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C25" w:rsidRPr="00617C9E" w:rsidRDefault="003A3C25" w:rsidP="003A3C25">
      <w:pPr>
        <w:spacing w:line="200" w:lineRule="exact"/>
        <w:rPr>
          <w:rFonts w:eastAsia="Times New Roman" w:cstheme="minorHAnsi"/>
          <w:sz w:val="24"/>
        </w:rPr>
      </w:pPr>
      <w:bookmarkStart w:id="0" w:name="page1"/>
      <w:bookmarkEnd w:id="0"/>
    </w:p>
    <w:p w:rsidR="003A3C25" w:rsidRPr="00617C9E" w:rsidRDefault="003A3C25" w:rsidP="003A3C25">
      <w:pPr>
        <w:rPr>
          <w:rFonts w:cstheme="minorHAnsi"/>
          <w:b/>
          <w:bCs/>
          <w:sz w:val="26"/>
          <w:szCs w:val="28"/>
          <w:lang w:val="en-GB"/>
        </w:rPr>
      </w:pPr>
    </w:p>
    <w:p w:rsidR="003A3C25" w:rsidRPr="00617C9E" w:rsidRDefault="003A3C25" w:rsidP="003A3C25">
      <w:pPr>
        <w:rPr>
          <w:rFonts w:cstheme="minorHAnsi"/>
          <w:b/>
          <w:bCs/>
          <w:sz w:val="26"/>
          <w:szCs w:val="28"/>
        </w:rPr>
      </w:pPr>
      <w:r w:rsidRPr="00617C9E">
        <w:rPr>
          <w:rFonts w:cstheme="minorHAnsi"/>
          <w:b/>
          <w:bCs/>
          <w:sz w:val="26"/>
          <w:szCs w:val="28"/>
        </w:rPr>
        <w:t xml:space="preserve">The </w:t>
      </w:r>
      <w:r>
        <w:rPr>
          <w:rFonts w:cstheme="minorHAnsi"/>
          <w:b/>
          <w:bCs/>
          <w:sz w:val="26"/>
          <w:szCs w:val="28"/>
        </w:rPr>
        <w:t>Taste</w:t>
      </w:r>
      <w:r w:rsidRPr="00617C9E">
        <w:rPr>
          <w:rFonts w:cstheme="minorHAnsi"/>
          <w:b/>
          <w:bCs/>
          <w:sz w:val="26"/>
          <w:szCs w:val="28"/>
        </w:rPr>
        <w:t xml:space="preserve"> Sticker en Tag document</w:t>
      </w:r>
    </w:p>
    <w:p w:rsidR="003A3C25" w:rsidRPr="00617C9E" w:rsidRDefault="003A3C25" w:rsidP="003A3C25">
      <w:pPr>
        <w:rPr>
          <w:rFonts w:cstheme="minorHAnsi"/>
          <w:b/>
          <w:bCs/>
        </w:rPr>
      </w:pPr>
      <w:r w:rsidRPr="00617C9E">
        <w:rPr>
          <w:rFonts w:cstheme="minorHAnsi"/>
          <w:b/>
          <w:bCs/>
        </w:rPr>
        <w:t xml:space="preserve">Versie </w:t>
      </w:r>
      <w:r>
        <w:rPr>
          <w:rFonts w:cstheme="minorHAnsi"/>
          <w:b/>
          <w:bCs/>
        </w:rPr>
        <w:t>2</w:t>
      </w:r>
      <w:r w:rsidRPr="00617C9E">
        <w:rPr>
          <w:rFonts w:cstheme="minorHAnsi"/>
          <w:b/>
          <w:bCs/>
        </w:rPr>
        <w:t>.0, December 202</w:t>
      </w:r>
      <w:r>
        <w:rPr>
          <w:rFonts w:cstheme="minorHAnsi"/>
          <w:b/>
          <w:bCs/>
        </w:rPr>
        <w:t>1</w:t>
      </w:r>
    </w:p>
    <w:p w:rsidR="003A3C25" w:rsidRPr="00617C9E" w:rsidRDefault="003A3C25" w:rsidP="003A3C25">
      <w:pPr>
        <w:rPr>
          <w:rFonts w:cstheme="minorHAnsi"/>
        </w:rPr>
      </w:pPr>
      <w:r>
        <w:rPr>
          <w:rFonts w:cstheme="minorHAnsi"/>
        </w:rPr>
        <w:t>The Taste</w:t>
      </w:r>
      <w:r w:rsidRPr="00617C9E">
        <w:rPr>
          <w:rFonts w:cstheme="minorHAnsi"/>
        </w:rPr>
        <w:t xml:space="preserve"> Smart Fridge automaten lezen door middel van RFID-technologie welke producten er in de automaat te vinden zijn. Scanners in de automaat lezen de stickers die op de producten aangebracht dienen te worden. Deze stickers kunnen een code gegeven worden met behulp van een tag-manager. Een tag-manager is in de basis een tablet met een scanner waarop de juiste coderingen van de producten staan. Dit document beschrijft het proces rondom het aanbrengen en inscannen van de stickers.</w:t>
      </w:r>
    </w:p>
    <w:p w:rsidR="003A3C25" w:rsidRPr="00617C9E" w:rsidRDefault="003A3C25" w:rsidP="003A3C25">
      <w:pPr>
        <w:rPr>
          <w:rFonts w:cstheme="minorHAnsi"/>
        </w:rPr>
      </w:pPr>
      <w:r w:rsidRPr="001B5575">
        <w:rPr>
          <w:rFonts w:cstheme="minorHAnsi"/>
          <w:noProof/>
        </w:rPr>
        <w:drawing>
          <wp:anchor distT="0" distB="0" distL="114300" distR="114300" simplePos="0" relativeHeight="251664384" behindDoc="0" locked="0" layoutInCell="1" allowOverlap="1" wp14:anchorId="700D35D8" wp14:editId="45D78572">
            <wp:simplePos x="0" y="0"/>
            <wp:positionH relativeFrom="margin">
              <wp:posOffset>4528185</wp:posOffset>
            </wp:positionH>
            <wp:positionV relativeFrom="paragraph">
              <wp:posOffset>156210</wp:posOffset>
            </wp:positionV>
            <wp:extent cx="1575253" cy="1013460"/>
            <wp:effectExtent l="0" t="0" r="635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5253" cy="1013460"/>
                    </a:xfrm>
                    <a:prstGeom prst="rect">
                      <a:avLst/>
                    </a:prstGeom>
                  </pic:spPr>
                </pic:pic>
              </a:graphicData>
            </a:graphic>
            <wp14:sizeRelH relativeFrom="page">
              <wp14:pctWidth>0</wp14:pctWidth>
            </wp14:sizeRelH>
            <wp14:sizeRelV relativeFrom="page">
              <wp14:pctHeight>0</wp14:pctHeight>
            </wp14:sizeRelV>
          </wp:anchor>
        </w:drawing>
      </w:r>
      <w:r w:rsidRPr="00617C9E">
        <w:rPr>
          <w:rFonts w:cstheme="minorHAnsi"/>
        </w:rPr>
        <w:t>Benodigdheden:</w:t>
      </w:r>
    </w:p>
    <w:p w:rsidR="003A3C25" w:rsidRPr="00617C9E" w:rsidRDefault="003A3C25" w:rsidP="003A3C25">
      <w:pPr>
        <w:pStyle w:val="ListParagraph"/>
        <w:numPr>
          <w:ilvl w:val="0"/>
          <w:numId w:val="5"/>
        </w:numPr>
        <w:rPr>
          <w:rFonts w:cstheme="minorHAnsi"/>
        </w:rPr>
      </w:pPr>
      <w:r w:rsidRPr="00617C9E">
        <w:rPr>
          <w:rFonts w:cstheme="minorHAnsi"/>
        </w:rPr>
        <w:t>Een tag-manager;</w:t>
      </w:r>
    </w:p>
    <w:p w:rsidR="003A3C25" w:rsidRPr="00617C9E" w:rsidRDefault="003A3C25" w:rsidP="003A3C25">
      <w:pPr>
        <w:pStyle w:val="ListParagraph"/>
        <w:numPr>
          <w:ilvl w:val="0"/>
          <w:numId w:val="5"/>
        </w:numPr>
        <w:rPr>
          <w:rFonts w:cstheme="minorHAnsi"/>
        </w:rPr>
      </w:pPr>
      <w:r w:rsidRPr="00617C9E">
        <w:rPr>
          <w:rFonts w:cstheme="minorHAnsi"/>
        </w:rPr>
        <w:t>Een RFID-stickerrol;</w:t>
      </w:r>
    </w:p>
    <w:p w:rsidR="003A3C25" w:rsidRPr="00617C9E" w:rsidRDefault="003A3C25" w:rsidP="003A3C25">
      <w:pPr>
        <w:pStyle w:val="ListParagraph"/>
        <w:numPr>
          <w:ilvl w:val="0"/>
          <w:numId w:val="5"/>
        </w:numPr>
        <w:rPr>
          <w:rFonts w:cstheme="minorHAnsi"/>
        </w:rPr>
      </w:pPr>
      <w:r w:rsidRPr="00617C9E">
        <w:rPr>
          <w:rFonts w:cstheme="minorHAnsi"/>
        </w:rPr>
        <w:t>De producten die op de vulronde meegenomen dienen te worden;</w:t>
      </w:r>
    </w:p>
    <w:p w:rsidR="003A3C25" w:rsidRPr="00617C9E" w:rsidRDefault="003A3C25" w:rsidP="003A3C25">
      <w:pPr>
        <w:pStyle w:val="ListParagraph"/>
        <w:numPr>
          <w:ilvl w:val="0"/>
          <w:numId w:val="5"/>
        </w:numPr>
        <w:rPr>
          <w:rFonts w:cstheme="minorHAnsi"/>
        </w:rPr>
      </w:pPr>
      <w:r w:rsidRPr="00617C9E">
        <w:rPr>
          <w:rFonts w:cstheme="minorHAnsi"/>
        </w:rPr>
        <w:t>Kratten voor de verdeling van de producten per locatie;</w:t>
      </w:r>
    </w:p>
    <w:p w:rsidR="003A3C25" w:rsidRPr="00617C9E" w:rsidRDefault="003A3C25" w:rsidP="003A3C25">
      <w:pPr>
        <w:pStyle w:val="ListParagraph"/>
        <w:numPr>
          <w:ilvl w:val="0"/>
          <w:numId w:val="5"/>
        </w:numPr>
        <w:rPr>
          <w:rFonts w:cstheme="minorHAnsi"/>
        </w:rPr>
      </w:pPr>
      <w:r w:rsidRPr="001B5575">
        <w:rPr>
          <w:rFonts w:cstheme="minorHAnsi"/>
          <w:noProof/>
        </w:rPr>
        <mc:AlternateContent>
          <mc:Choice Requires="wps">
            <w:drawing>
              <wp:anchor distT="45720" distB="45720" distL="114300" distR="114300" simplePos="0" relativeHeight="251665408" behindDoc="0" locked="0" layoutInCell="1" allowOverlap="1" wp14:anchorId="7827487E" wp14:editId="16150110">
                <wp:simplePos x="0" y="0"/>
                <wp:positionH relativeFrom="column">
                  <wp:posOffset>4439920</wp:posOffset>
                </wp:positionH>
                <wp:positionV relativeFrom="paragraph">
                  <wp:posOffset>119380</wp:posOffset>
                </wp:positionV>
                <wp:extent cx="2360930" cy="1404620"/>
                <wp:effectExtent l="0" t="0" r="0" b="190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A3C25" w:rsidRPr="001B5575" w:rsidRDefault="003A3C25" w:rsidP="003A3C25">
                            <w:pPr>
                              <w:pStyle w:val="ListParagraph"/>
                              <w:numPr>
                                <w:ilvl w:val="0"/>
                                <w:numId w:val="7"/>
                              </w:numPr>
                              <w:rPr>
                                <w:i/>
                                <w:sz w:val="16"/>
                              </w:rPr>
                            </w:pPr>
                            <w:r w:rsidRPr="001B5575">
                              <w:rPr>
                                <w:i/>
                                <w:sz w:val="16"/>
                              </w:rPr>
                              <w:t>RFID STICKER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827487E" id="_x0000_t202" coordsize="21600,21600" o:spt="202" path="m,l,21600r21600,l21600,xe">
                <v:stroke joinstyle="miter"/>
                <v:path gradientshapeok="t" o:connecttype="rect"/>
              </v:shapetype>
              <v:shape id="Tekstvak 2" o:spid="_x0000_s1026" type="#_x0000_t202" style="position:absolute;left:0;text-align:left;margin-left:349.6pt;margin-top:9.4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" stroked="f">
                <v:textbox style="mso-fit-shape-to-text:t">
                  <w:txbxContent>
                    <w:p w:rsidR="003A3C25" w:rsidRPr="001B5575" w:rsidRDefault="003A3C25" w:rsidP="003A3C25">
                      <w:pPr>
                        <w:pStyle w:val="ListParagraph"/>
                        <w:numPr>
                          <w:ilvl w:val="0"/>
                          <w:numId w:val="7"/>
                        </w:numPr>
                        <w:rPr>
                          <w:i/>
                          <w:sz w:val="16"/>
                        </w:rPr>
                      </w:pPr>
                      <w:r w:rsidRPr="001B5575">
                        <w:rPr>
                          <w:i/>
                          <w:sz w:val="16"/>
                        </w:rPr>
                        <w:t>RFID STICKER</w:t>
                      </w:r>
                    </w:p>
                  </w:txbxContent>
                </v:textbox>
              </v:shape>
            </w:pict>
          </mc:Fallback>
        </mc:AlternateContent>
      </w:r>
      <w:r w:rsidRPr="00617C9E">
        <w:rPr>
          <w:rFonts w:cstheme="minorHAnsi"/>
        </w:rPr>
        <w:t>Eventuele ‘</w:t>
      </w:r>
      <w:proofErr w:type="spellStart"/>
      <w:r w:rsidRPr="00617C9E">
        <w:rPr>
          <w:rFonts w:cstheme="minorHAnsi"/>
        </w:rPr>
        <w:t>bottle</w:t>
      </w:r>
      <w:proofErr w:type="spellEnd"/>
      <w:r w:rsidRPr="00617C9E">
        <w:rPr>
          <w:rFonts w:cstheme="minorHAnsi"/>
        </w:rPr>
        <w:t xml:space="preserve">-tags’ voor de </w:t>
      </w:r>
      <w:proofErr w:type="spellStart"/>
      <w:r w:rsidRPr="00617C9E">
        <w:rPr>
          <w:rFonts w:cstheme="minorHAnsi"/>
        </w:rPr>
        <w:t>bestickering</w:t>
      </w:r>
      <w:proofErr w:type="spellEnd"/>
      <w:r w:rsidRPr="00617C9E">
        <w:rPr>
          <w:rFonts w:cstheme="minorHAnsi"/>
        </w:rPr>
        <w:t xml:space="preserve"> van flesjes.</w:t>
      </w:r>
    </w:p>
    <w:p w:rsidR="003A3C25" w:rsidRPr="00617C9E" w:rsidRDefault="003A3C25" w:rsidP="003A3C25">
      <w:pPr>
        <w:rPr>
          <w:rFonts w:cstheme="minorHAnsi"/>
        </w:rPr>
      </w:pPr>
      <w:r w:rsidRPr="00617C9E">
        <w:rPr>
          <w:rFonts w:cstheme="minorHAnsi"/>
        </w:rPr>
        <w:t>Stappen:</w:t>
      </w:r>
      <w:r w:rsidRPr="001B5575">
        <w:rPr>
          <w:rFonts w:cstheme="minorHAnsi"/>
        </w:rPr>
        <w:t xml:space="preserve"> </w:t>
      </w:r>
    </w:p>
    <w:p w:rsidR="003A3C25" w:rsidRPr="00617C9E" w:rsidRDefault="003A3C25" w:rsidP="003A3C25">
      <w:pPr>
        <w:pStyle w:val="ListParagraph"/>
        <w:numPr>
          <w:ilvl w:val="0"/>
          <w:numId w:val="6"/>
        </w:numPr>
        <w:rPr>
          <w:rFonts w:cstheme="minorHAnsi"/>
        </w:rPr>
      </w:pPr>
      <w:r w:rsidRPr="00617C9E">
        <w:rPr>
          <w:rFonts w:cstheme="minorHAnsi"/>
        </w:rPr>
        <w:t>Zet alle producten op tafel uit die meegenomen dienen te worden op de vulronde;</w:t>
      </w:r>
    </w:p>
    <w:p w:rsidR="003A3C25" w:rsidRPr="00617C9E" w:rsidRDefault="003A3C25" w:rsidP="003A3C25">
      <w:pPr>
        <w:pStyle w:val="ListParagraph"/>
        <w:numPr>
          <w:ilvl w:val="0"/>
          <w:numId w:val="6"/>
        </w:numPr>
        <w:rPr>
          <w:rFonts w:cstheme="minorHAnsi"/>
        </w:rPr>
      </w:pPr>
      <w:r w:rsidRPr="00617C9E">
        <w:rPr>
          <w:rFonts w:cstheme="minorHAnsi"/>
        </w:rPr>
        <w:t>Zet de tag-manager aan door de stekker in de wand te steken;</w:t>
      </w:r>
    </w:p>
    <w:p w:rsidR="003A3C25" w:rsidRPr="00617C9E" w:rsidRDefault="003A3C25" w:rsidP="003A3C25">
      <w:pPr>
        <w:pStyle w:val="ListParagraph"/>
        <w:numPr>
          <w:ilvl w:val="0"/>
          <w:numId w:val="6"/>
        </w:numPr>
        <w:rPr>
          <w:rFonts w:cstheme="minorHAnsi"/>
        </w:rPr>
      </w:pPr>
      <w:r w:rsidRPr="00617C9E">
        <w:rPr>
          <w:rFonts w:cstheme="minorHAnsi"/>
        </w:rPr>
        <w:t>Breng de sticker achter op het product aan. De sticker geeft het sterkste signaal af aan de scanners als de sticker geplaatst wordt op een plek waar lucht achter zit. De sticker mag niet onder op het product geplaatst worden of op een plek waar direct vocht achter zit;</w:t>
      </w:r>
    </w:p>
    <w:p w:rsidR="003A3C25" w:rsidRPr="00617C9E" w:rsidRDefault="003A3C25" w:rsidP="003A3C25">
      <w:pPr>
        <w:pStyle w:val="ListParagraph"/>
        <w:numPr>
          <w:ilvl w:val="0"/>
          <w:numId w:val="6"/>
        </w:numPr>
        <w:rPr>
          <w:rFonts w:cstheme="minorHAnsi"/>
        </w:rPr>
      </w:pPr>
      <w:r w:rsidRPr="00617C9E">
        <w:rPr>
          <w:rFonts w:cstheme="minorHAnsi"/>
          <w:b/>
          <w:bCs/>
        </w:rPr>
        <w:t xml:space="preserve">(FOTO </w:t>
      </w:r>
      <w:r>
        <w:rPr>
          <w:rFonts w:cstheme="minorHAnsi"/>
          <w:b/>
          <w:bCs/>
        </w:rPr>
        <w:t>1</w:t>
      </w:r>
      <w:r w:rsidRPr="00617C9E">
        <w:rPr>
          <w:rFonts w:cstheme="minorHAnsi"/>
          <w:b/>
          <w:bCs/>
        </w:rPr>
        <w:t xml:space="preserve"> )</w:t>
      </w:r>
      <w:r w:rsidRPr="00617C9E">
        <w:rPr>
          <w:rFonts w:cstheme="minorHAnsi"/>
        </w:rPr>
        <w:t>Log in op de tag-manager;</w:t>
      </w:r>
    </w:p>
    <w:p w:rsidR="003A3C25" w:rsidRPr="00617C9E" w:rsidRDefault="003A3C25" w:rsidP="003A3C25">
      <w:pPr>
        <w:pStyle w:val="ListParagraph"/>
        <w:numPr>
          <w:ilvl w:val="0"/>
          <w:numId w:val="6"/>
        </w:numPr>
        <w:rPr>
          <w:rFonts w:cstheme="minorHAnsi"/>
        </w:rPr>
      </w:pPr>
      <w:r w:rsidRPr="00617C9E">
        <w:rPr>
          <w:rFonts w:cstheme="minorHAnsi"/>
          <w:b/>
          <w:bCs/>
        </w:rPr>
        <w:t xml:space="preserve">(FOTO </w:t>
      </w:r>
      <w:r>
        <w:rPr>
          <w:rFonts w:cstheme="minorHAnsi"/>
          <w:b/>
          <w:bCs/>
        </w:rPr>
        <w:t>2</w:t>
      </w:r>
      <w:r w:rsidRPr="00617C9E">
        <w:rPr>
          <w:rFonts w:cstheme="minorHAnsi"/>
          <w:b/>
          <w:bCs/>
        </w:rPr>
        <w:t>)</w:t>
      </w:r>
      <w:r w:rsidRPr="00617C9E">
        <w:rPr>
          <w:rFonts w:cstheme="minorHAnsi"/>
        </w:rPr>
        <w:t>Toets het gewenste product in(bijvoorbeeld Watermeloenblokjes);</w:t>
      </w:r>
    </w:p>
    <w:p w:rsidR="003A3C25" w:rsidRPr="00617C9E" w:rsidRDefault="003A3C25" w:rsidP="003A3C25">
      <w:pPr>
        <w:pStyle w:val="ListParagraph"/>
        <w:numPr>
          <w:ilvl w:val="0"/>
          <w:numId w:val="6"/>
        </w:numPr>
        <w:rPr>
          <w:rFonts w:cstheme="minorHAnsi"/>
        </w:rPr>
      </w:pPr>
      <w:r w:rsidRPr="00617C9E">
        <w:rPr>
          <w:rFonts w:cstheme="minorHAnsi"/>
          <w:b/>
          <w:bCs/>
        </w:rPr>
        <w:t xml:space="preserve">(FOTO </w:t>
      </w:r>
      <w:r>
        <w:rPr>
          <w:rFonts w:cstheme="minorHAnsi"/>
          <w:b/>
          <w:bCs/>
        </w:rPr>
        <w:t>3</w:t>
      </w:r>
      <w:r w:rsidRPr="00617C9E">
        <w:rPr>
          <w:rFonts w:cstheme="minorHAnsi"/>
          <w:b/>
          <w:bCs/>
        </w:rPr>
        <w:t xml:space="preserve">) </w:t>
      </w:r>
      <w:r w:rsidRPr="00617C9E">
        <w:rPr>
          <w:rFonts w:cstheme="minorHAnsi"/>
        </w:rPr>
        <w:t>Controleer of de tag-manager in de juiste omgeving staat;</w:t>
      </w:r>
    </w:p>
    <w:p w:rsidR="003A3C25" w:rsidRPr="00617C9E" w:rsidRDefault="003A3C25" w:rsidP="003A3C25">
      <w:pPr>
        <w:pStyle w:val="ListParagraph"/>
        <w:numPr>
          <w:ilvl w:val="0"/>
          <w:numId w:val="6"/>
        </w:numPr>
        <w:rPr>
          <w:rFonts w:cstheme="minorHAnsi"/>
        </w:rPr>
      </w:pPr>
      <w:r w:rsidRPr="00617C9E">
        <w:rPr>
          <w:rFonts w:cstheme="minorHAnsi"/>
          <w:b/>
          <w:bCs/>
        </w:rPr>
        <w:t xml:space="preserve">(FOTO </w:t>
      </w:r>
      <w:r>
        <w:rPr>
          <w:rFonts w:cstheme="minorHAnsi"/>
          <w:b/>
          <w:bCs/>
        </w:rPr>
        <w:t>4</w:t>
      </w:r>
      <w:r w:rsidRPr="00617C9E">
        <w:rPr>
          <w:rFonts w:cstheme="minorHAnsi"/>
          <w:b/>
          <w:bCs/>
        </w:rPr>
        <w:t>)</w:t>
      </w:r>
      <w:r w:rsidRPr="00617C9E">
        <w:rPr>
          <w:rFonts w:cstheme="minorHAnsi"/>
        </w:rPr>
        <w:t>Druk op de startknop;</w:t>
      </w:r>
    </w:p>
    <w:p w:rsidR="003A3C25" w:rsidRPr="00617C9E" w:rsidRDefault="003A3C25" w:rsidP="003A3C25">
      <w:pPr>
        <w:pStyle w:val="ListParagraph"/>
        <w:numPr>
          <w:ilvl w:val="0"/>
          <w:numId w:val="6"/>
        </w:numPr>
        <w:rPr>
          <w:rFonts w:cstheme="minorHAnsi"/>
        </w:rPr>
      </w:pPr>
      <w:r w:rsidRPr="00617C9E">
        <w:rPr>
          <w:rFonts w:cstheme="minorHAnsi"/>
        </w:rPr>
        <w:t>Scan het gewenste product over de scanner heen. Er hoort bij een correcte scan een hoge piep af te spelen;</w:t>
      </w:r>
      <w:bookmarkStart w:id="1" w:name="_GoBack"/>
      <w:bookmarkEnd w:id="1"/>
    </w:p>
    <w:p w:rsidR="003A3C25" w:rsidRPr="00617C9E" w:rsidRDefault="003A3C25" w:rsidP="003A3C25">
      <w:pPr>
        <w:pStyle w:val="ListParagraph"/>
        <w:numPr>
          <w:ilvl w:val="0"/>
          <w:numId w:val="6"/>
        </w:numPr>
        <w:rPr>
          <w:rFonts w:cstheme="minorHAnsi"/>
        </w:rPr>
      </w:pPr>
      <w:r w:rsidRPr="00617C9E">
        <w:rPr>
          <w:rFonts w:cstheme="minorHAnsi"/>
        </w:rPr>
        <w:t>Plaats het product in de krat van de desgewenste locatie;</w:t>
      </w:r>
    </w:p>
    <w:p w:rsidR="003A3C25" w:rsidRPr="00617C9E" w:rsidRDefault="003A3C25" w:rsidP="003A3C25">
      <w:pPr>
        <w:pStyle w:val="ListParagraph"/>
        <w:numPr>
          <w:ilvl w:val="0"/>
          <w:numId w:val="6"/>
        </w:numPr>
        <w:rPr>
          <w:rFonts w:cstheme="minorHAnsi"/>
        </w:rPr>
      </w:pPr>
      <w:r w:rsidRPr="00617C9E">
        <w:rPr>
          <w:rFonts w:cstheme="minorHAnsi"/>
        </w:rPr>
        <w:t>Herhaal het scan- en verdeelproces voor alle producten;</w:t>
      </w:r>
    </w:p>
    <w:p w:rsidR="003A3C25" w:rsidRPr="00617C9E" w:rsidRDefault="003A3C25" w:rsidP="003A3C25">
      <w:pPr>
        <w:pStyle w:val="ListParagraph"/>
        <w:numPr>
          <w:ilvl w:val="0"/>
          <w:numId w:val="6"/>
        </w:numPr>
        <w:rPr>
          <w:rFonts w:cstheme="minorHAnsi"/>
        </w:rPr>
      </w:pPr>
      <w:r w:rsidRPr="00617C9E">
        <w:rPr>
          <w:rFonts w:cstheme="minorHAnsi"/>
        </w:rPr>
        <w:t>Plaats de kratten in de koelwagen;</w:t>
      </w:r>
    </w:p>
    <w:p w:rsidR="003A3C25" w:rsidRPr="00617C9E" w:rsidRDefault="003A3C25" w:rsidP="003A3C25">
      <w:pPr>
        <w:pStyle w:val="ListParagraph"/>
        <w:numPr>
          <w:ilvl w:val="0"/>
          <w:numId w:val="6"/>
        </w:numPr>
        <w:rPr>
          <w:rFonts w:cstheme="minorHAnsi"/>
        </w:rPr>
      </w:pPr>
      <w:r w:rsidRPr="00617C9E">
        <w:rPr>
          <w:rFonts w:cstheme="minorHAnsi"/>
        </w:rPr>
        <w:t>Zet de tag-manager uit door de stekker uit de wand te halen.</w:t>
      </w:r>
    </w:p>
    <w:p w:rsidR="003A3C25" w:rsidRDefault="003A3C25" w:rsidP="003A3C25">
      <w:pPr>
        <w:rPr>
          <w:rFonts w:cstheme="minorHAnsi"/>
          <w:b/>
        </w:rPr>
      </w:pPr>
    </w:p>
    <w:p w:rsidR="003A3C25" w:rsidRPr="00617C9E" w:rsidRDefault="003A3C25" w:rsidP="003A3C25">
      <w:pPr>
        <w:rPr>
          <w:rFonts w:cstheme="minorHAnsi"/>
          <w:b/>
        </w:rPr>
      </w:pPr>
      <w:proofErr w:type="spellStart"/>
      <w:r w:rsidRPr="00617C9E">
        <w:rPr>
          <w:rFonts w:cstheme="minorHAnsi"/>
          <w:b/>
        </w:rPr>
        <w:t>Bottle</w:t>
      </w:r>
      <w:proofErr w:type="spellEnd"/>
      <w:r w:rsidRPr="00617C9E">
        <w:rPr>
          <w:rFonts w:cstheme="minorHAnsi"/>
          <w:b/>
        </w:rPr>
        <w:t>-tags</w:t>
      </w:r>
    </w:p>
    <w:p w:rsidR="003A3C25" w:rsidRDefault="003A3C25" w:rsidP="003A3C25">
      <w:pPr>
        <w:rPr>
          <w:rFonts w:cstheme="minorHAnsi"/>
        </w:rPr>
      </w:pPr>
      <w:proofErr w:type="spellStart"/>
      <w:r w:rsidRPr="00617C9E">
        <w:rPr>
          <w:rFonts w:cstheme="minorHAnsi"/>
        </w:rPr>
        <w:t>Bottle</w:t>
      </w:r>
      <w:proofErr w:type="spellEnd"/>
      <w:r w:rsidRPr="00617C9E">
        <w:rPr>
          <w:rFonts w:cstheme="minorHAnsi"/>
        </w:rPr>
        <w:t xml:space="preserve">-tags zijn speciale stickers voor flesjes. De ronding dient op de dop van de fles geplakt te worden. De strook kan dan naar beneden langs de fles geplakt worden. Doordat de strook van de fles afblijft steken, kan het signaal beter worden opgevangen door de scanner in de automaat. </w:t>
      </w:r>
    </w:p>
    <w:p w:rsidR="003A3C25" w:rsidRPr="00617C9E" w:rsidRDefault="003A3C25" w:rsidP="003A3C25">
      <w:pPr>
        <w:rPr>
          <w:rFonts w:cstheme="minorHAnsi"/>
        </w:rPr>
      </w:pPr>
      <w:r w:rsidRPr="00617C9E">
        <w:rPr>
          <w:rFonts w:cstheme="minorHAnsi"/>
        </w:rPr>
        <w:lastRenderedPageBreak/>
        <w:t xml:space="preserve">Aangezien de </w:t>
      </w:r>
      <w:proofErr w:type="spellStart"/>
      <w:r w:rsidRPr="00617C9E">
        <w:rPr>
          <w:rFonts w:cstheme="minorHAnsi"/>
        </w:rPr>
        <w:t>bottle</w:t>
      </w:r>
      <w:proofErr w:type="spellEnd"/>
      <w:r w:rsidRPr="00617C9E">
        <w:rPr>
          <w:rFonts w:cstheme="minorHAnsi"/>
        </w:rPr>
        <w:t xml:space="preserve">-tags een iets hogere prijs hebben dan de normale stickers, dienen de </w:t>
      </w:r>
      <w:proofErr w:type="spellStart"/>
      <w:r w:rsidRPr="00617C9E">
        <w:rPr>
          <w:rFonts w:cstheme="minorHAnsi"/>
        </w:rPr>
        <w:t>bottle</w:t>
      </w:r>
      <w:proofErr w:type="spellEnd"/>
      <w:r w:rsidRPr="00617C9E">
        <w:rPr>
          <w:rFonts w:cstheme="minorHAnsi"/>
        </w:rPr>
        <w:t>-tags alleen voor flesjes gebruikt te worden.</w:t>
      </w:r>
    </w:p>
    <w:p w:rsidR="003A3C25" w:rsidRPr="00617C9E" w:rsidRDefault="003A3C25" w:rsidP="003A3C25">
      <w:pPr>
        <w:rPr>
          <w:rFonts w:cstheme="minorHAnsi"/>
        </w:rPr>
      </w:pPr>
    </w:p>
    <w:p w:rsidR="003A3C25" w:rsidRPr="003958B0" w:rsidRDefault="003A3C25" w:rsidP="003A3C25">
      <w:pPr>
        <w:rPr>
          <w:rFonts w:cstheme="minorHAnsi"/>
        </w:rPr>
      </w:pPr>
    </w:p>
    <w:p w:rsidR="003A3C25" w:rsidRPr="00617C9E" w:rsidRDefault="003A3C25" w:rsidP="003A3C25">
      <w:pPr>
        <w:rPr>
          <w:rFonts w:cstheme="minorHAnsi"/>
          <w:lang w:val="it-IT"/>
        </w:rPr>
      </w:pPr>
      <w:r w:rsidRPr="00617C9E">
        <w:rPr>
          <w:rFonts w:cstheme="minorHAnsi"/>
          <w:noProof/>
        </w:rPr>
        <w:drawing>
          <wp:anchor distT="0" distB="0" distL="114300" distR="114300" simplePos="0" relativeHeight="251663360" behindDoc="1" locked="0" layoutInCell="1" allowOverlap="1" wp14:anchorId="3ED67CE2" wp14:editId="4581BB2D">
            <wp:simplePos x="0" y="0"/>
            <wp:positionH relativeFrom="column">
              <wp:posOffset>2892425</wp:posOffset>
            </wp:positionH>
            <wp:positionV relativeFrom="paragraph">
              <wp:posOffset>3383280</wp:posOffset>
            </wp:positionV>
            <wp:extent cx="1736090" cy="3086735"/>
            <wp:effectExtent l="0" t="0" r="0" b="0"/>
            <wp:wrapTight wrapText="bothSides">
              <wp:wrapPolygon edited="0">
                <wp:start x="0" y="0"/>
                <wp:lineTo x="0" y="21462"/>
                <wp:lineTo x="21331" y="21462"/>
                <wp:lineTo x="21331" y="0"/>
                <wp:lineTo x="0" y="0"/>
              </wp:wrapPolygon>
            </wp:wrapTight>
            <wp:docPr id="2" name="Afbeelding 3" descr="Afbeelding met tekst,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houten&#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6090" cy="3086735"/>
                    </a:xfrm>
                    <a:prstGeom prst="rect">
                      <a:avLst/>
                    </a:prstGeom>
                  </pic:spPr>
                </pic:pic>
              </a:graphicData>
            </a:graphic>
            <wp14:sizeRelH relativeFrom="margin">
              <wp14:pctWidth>0</wp14:pctWidth>
            </wp14:sizeRelH>
            <wp14:sizeRelV relativeFrom="margin">
              <wp14:pctHeight>0</wp14:pctHeight>
            </wp14:sizeRelV>
          </wp:anchor>
        </w:drawing>
      </w:r>
      <w:r w:rsidRPr="00617C9E">
        <w:rPr>
          <w:rFonts w:cstheme="minorHAnsi"/>
          <w:noProof/>
        </w:rPr>
        <w:drawing>
          <wp:anchor distT="0" distB="0" distL="114300" distR="114300" simplePos="0" relativeHeight="251662336" behindDoc="1" locked="0" layoutInCell="1" allowOverlap="1" wp14:anchorId="1CF6755B" wp14:editId="3600ECE4">
            <wp:simplePos x="0" y="0"/>
            <wp:positionH relativeFrom="margin">
              <wp:posOffset>2891790</wp:posOffset>
            </wp:positionH>
            <wp:positionV relativeFrom="paragraph">
              <wp:posOffset>3810</wp:posOffset>
            </wp:positionV>
            <wp:extent cx="1750060" cy="3112770"/>
            <wp:effectExtent l="0" t="0" r="2540" b="0"/>
            <wp:wrapTight wrapText="bothSides">
              <wp:wrapPolygon edited="0">
                <wp:start x="0" y="0"/>
                <wp:lineTo x="0" y="21415"/>
                <wp:lineTo x="21396" y="21415"/>
                <wp:lineTo x="21396" y="0"/>
                <wp:lineTo x="0" y="0"/>
              </wp:wrapPolygon>
            </wp:wrapTight>
            <wp:docPr id="4" name="Afbeelding 4" descr="Afbeelding met tekst, monitor, houten,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monitor, houten, scherm&#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0060" cy="3112770"/>
                    </a:xfrm>
                    <a:prstGeom prst="rect">
                      <a:avLst/>
                    </a:prstGeom>
                  </pic:spPr>
                </pic:pic>
              </a:graphicData>
            </a:graphic>
            <wp14:sizeRelH relativeFrom="margin">
              <wp14:pctWidth>0</wp14:pctWidth>
            </wp14:sizeRelH>
            <wp14:sizeRelV relativeFrom="margin">
              <wp14:pctHeight>0</wp14:pctHeight>
            </wp14:sizeRelV>
          </wp:anchor>
        </w:drawing>
      </w:r>
      <w:r w:rsidRPr="00617C9E">
        <w:rPr>
          <w:rFonts w:cstheme="minorHAnsi"/>
          <w:noProof/>
        </w:rPr>
        <w:drawing>
          <wp:anchor distT="0" distB="0" distL="114300" distR="114300" simplePos="0" relativeHeight="251661312" behindDoc="1" locked="0" layoutInCell="1" allowOverlap="1" wp14:anchorId="5C8CAF95" wp14:editId="1C38CF48">
            <wp:simplePos x="0" y="0"/>
            <wp:positionH relativeFrom="margin">
              <wp:posOffset>-152400</wp:posOffset>
            </wp:positionH>
            <wp:positionV relativeFrom="paragraph">
              <wp:posOffset>3375660</wp:posOffset>
            </wp:positionV>
            <wp:extent cx="1746885" cy="3106420"/>
            <wp:effectExtent l="0" t="0" r="5715" b="0"/>
            <wp:wrapTight wrapText="bothSides">
              <wp:wrapPolygon edited="0">
                <wp:start x="0" y="0"/>
                <wp:lineTo x="0" y="21459"/>
                <wp:lineTo x="21435" y="21459"/>
                <wp:lineTo x="21435"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6885" cy="3106420"/>
                    </a:xfrm>
                    <a:prstGeom prst="rect">
                      <a:avLst/>
                    </a:prstGeom>
                  </pic:spPr>
                </pic:pic>
              </a:graphicData>
            </a:graphic>
            <wp14:sizeRelH relativeFrom="margin">
              <wp14:pctWidth>0</wp14:pctWidth>
            </wp14:sizeRelH>
            <wp14:sizeRelV relativeFrom="margin">
              <wp14:pctHeight>0</wp14:pctHeight>
            </wp14:sizeRelV>
          </wp:anchor>
        </w:drawing>
      </w:r>
      <w:r w:rsidRPr="00617C9E">
        <w:rPr>
          <w:rFonts w:cstheme="minorHAnsi"/>
          <w:noProof/>
        </w:rPr>
        <w:drawing>
          <wp:anchor distT="0" distB="0" distL="114300" distR="114300" simplePos="0" relativeHeight="251660288" behindDoc="1" locked="0" layoutInCell="1" allowOverlap="1" wp14:anchorId="4A74C310" wp14:editId="7C6C28B5">
            <wp:simplePos x="0" y="0"/>
            <wp:positionH relativeFrom="margin">
              <wp:posOffset>-167640</wp:posOffset>
            </wp:positionH>
            <wp:positionV relativeFrom="paragraph">
              <wp:posOffset>0</wp:posOffset>
            </wp:positionV>
            <wp:extent cx="1767840" cy="3143250"/>
            <wp:effectExtent l="0" t="0" r="3810" b="0"/>
            <wp:wrapTight wrapText="bothSides">
              <wp:wrapPolygon edited="0">
                <wp:start x="0" y="0"/>
                <wp:lineTo x="0" y="21469"/>
                <wp:lineTo x="21414" y="21469"/>
                <wp:lineTo x="21414" y="0"/>
                <wp:lineTo x="0" y="0"/>
              </wp:wrapPolygon>
            </wp:wrapTight>
            <wp:docPr id="6" name="Afbeelding 6" descr="Afbeelding met tekst, muur, binnen,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muur, binnen, hout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7840" cy="3143250"/>
                    </a:xfrm>
                    <a:prstGeom prst="rect">
                      <a:avLst/>
                    </a:prstGeom>
                  </pic:spPr>
                </pic:pic>
              </a:graphicData>
            </a:graphic>
            <wp14:sizeRelH relativeFrom="margin">
              <wp14:pctWidth>0</wp14:pctWidth>
            </wp14:sizeRelH>
            <wp14:sizeRelV relativeFrom="margin">
              <wp14:pctHeight>0</wp14:pctHeight>
            </wp14:sizeRelV>
          </wp:anchor>
        </w:drawing>
      </w:r>
      <w:r w:rsidRPr="00617C9E">
        <w:rPr>
          <w:rFonts w:cstheme="minorHAnsi"/>
          <w:lang w:val="it-IT"/>
        </w:rPr>
        <w:t xml:space="preserve">Foto </w:t>
      </w:r>
      <w:r>
        <w:rPr>
          <w:rFonts w:cstheme="minorHAnsi"/>
          <w:lang w:val="it-IT"/>
        </w:rPr>
        <w:t>1</w:t>
      </w:r>
      <w:r w:rsidRPr="00617C9E">
        <w:rPr>
          <w:rFonts w:cstheme="minorHAnsi"/>
          <w:lang w:val="it-IT"/>
        </w:rPr>
        <w:t xml:space="preserve">                                                                                                 Foto </w:t>
      </w:r>
      <w:r>
        <w:rPr>
          <w:rFonts w:cstheme="minorHAnsi"/>
          <w:lang w:val="it-IT"/>
        </w:rPr>
        <w:t>2</w:t>
      </w: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lang w:val="it-IT"/>
        </w:rPr>
      </w:pPr>
    </w:p>
    <w:p w:rsidR="003A3C25" w:rsidRPr="00617C9E" w:rsidRDefault="003A3C25" w:rsidP="003A3C25">
      <w:pPr>
        <w:rPr>
          <w:rFonts w:cstheme="minorHAnsi"/>
        </w:rPr>
      </w:pPr>
      <w:r w:rsidRPr="00617C9E">
        <w:rPr>
          <w:rFonts w:cstheme="minorHAnsi"/>
        </w:rPr>
        <w:t xml:space="preserve">Foto </w:t>
      </w:r>
      <w:r>
        <w:rPr>
          <w:rFonts w:cstheme="minorHAnsi"/>
        </w:rPr>
        <w:t>3</w:t>
      </w:r>
      <w:r w:rsidRPr="00617C9E">
        <w:rPr>
          <w:rFonts w:cstheme="minorHAnsi"/>
        </w:rPr>
        <w:tab/>
      </w:r>
      <w:r w:rsidRPr="00617C9E">
        <w:rPr>
          <w:rFonts w:cstheme="minorHAnsi"/>
        </w:rPr>
        <w:tab/>
        <w:t xml:space="preserve">         Foto </w:t>
      </w:r>
      <w:r>
        <w:rPr>
          <w:rFonts w:cstheme="minorHAnsi"/>
        </w:rPr>
        <w:t>4</w:t>
      </w:r>
    </w:p>
    <w:p w:rsidR="008B0215" w:rsidRPr="007269D6" w:rsidRDefault="008B0215" w:rsidP="00F44932">
      <w:pPr>
        <w:rPr>
          <w:rFonts w:cs="Arial"/>
          <w:sz w:val="21"/>
          <w:szCs w:val="21"/>
        </w:rPr>
      </w:pPr>
    </w:p>
    <w:sectPr w:rsidR="008B0215" w:rsidRPr="007269D6" w:rsidSect="006216EB">
      <w:headerReference w:type="default" r:id="rId13"/>
      <w:footerReference w:type="default" r:id="rId14"/>
      <w:pgSz w:w="12240" w:h="15840"/>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C25" w:rsidRDefault="003A3C25" w:rsidP="00FA09A4">
      <w:pPr>
        <w:spacing w:after="0" w:line="240" w:lineRule="auto"/>
      </w:pPr>
      <w:r>
        <w:separator/>
      </w:r>
    </w:p>
  </w:endnote>
  <w:endnote w:type="continuationSeparator" w:id="0">
    <w:p w:rsidR="003A3C25" w:rsidRDefault="003A3C25" w:rsidP="00FA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C25" w:rsidRDefault="003A3C25">
    <w:pPr>
      <w:pStyle w:val="Footer"/>
    </w:pPr>
    <w:r>
      <w:rPr>
        <w:noProof/>
      </w:rPr>
      <w:drawing>
        <wp:anchor distT="0" distB="0" distL="114300" distR="114300" simplePos="0" relativeHeight="251663360" behindDoc="1" locked="0" layoutInCell="1" allowOverlap="1">
          <wp:simplePos x="0" y="0"/>
          <wp:positionH relativeFrom="margin">
            <wp:posOffset>5610860</wp:posOffset>
          </wp:positionH>
          <wp:positionV relativeFrom="paragraph">
            <wp:posOffset>-302260</wp:posOffset>
          </wp:positionV>
          <wp:extent cx="1085559" cy="86872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559" cy="86872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C25" w:rsidRDefault="003A3C25" w:rsidP="00FA09A4">
      <w:pPr>
        <w:spacing w:after="0" w:line="240" w:lineRule="auto"/>
      </w:pPr>
      <w:r>
        <w:separator/>
      </w:r>
    </w:p>
  </w:footnote>
  <w:footnote w:type="continuationSeparator" w:id="0">
    <w:p w:rsidR="003A3C25" w:rsidRDefault="003A3C25" w:rsidP="00FA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F3B" w:rsidRDefault="006E0F3B">
    <w:pPr>
      <w:pStyle w:val="Header"/>
    </w:pPr>
    <w:r>
      <w:rPr>
        <w:noProof/>
        <w:lang w:eastAsia="nl-NL"/>
      </w:rPr>
      <w:drawing>
        <wp:anchor distT="0" distB="0" distL="114300" distR="114300" simplePos="0" relativeHeight="251662336" behindDoc="0" locked="0" layoutInCell="1" allowOverlap="1" wp14:anchorId="57ABA89A" wp14:editId="6F700BBC">
          <wp:simplePos x="0" y="0"/>
          <wp:positionH relativeFrom="margin">
            <wp:posOffset>-912495</wp:posOffset>
          </wp:positionH>
          <wp:positionV relativeFrom="margin">
            <wp:posOffset>-1169035</wp:posOffset>
          </wp:positionV>
          <wp:extent cx="7872095" cy="914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rotWithShape="1">
                  <a:blip r:embed="rId1" cstate="print">
                    <a:extLst>
                      <a:ext uri="{28A0092B-C50C-407E-A947-70E740481C1C}">
                        <a14:useLocalDpi xmlns:a14="http://schemas.microsoft.com/office/drawing/2010/main" val="0"/>
                      </a:ext>
                    </a:extLst>
                  </a:blip>
                  <a:srcRect r="26783"/>
                  <a:stretch/>
                </pic:blipFill>
                <pic:spPr bwMode="auto">
                  <a:xfrm>
                    <a:off x="0" y="0"/>
                    <a:ext cx="787209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20526"/>
    <w:multiLevelType w:val="hybridMultilevel"/>
    <w:tmpl w:val="6EB0CA9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1D3150"/>
    <w:multiLevelType w:val="hybridMultilevel"/>
    <w:tmpl w:val="CC207C56"/>
    <w:lvl w:ilvl="0" w:tplc="0652F07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D7B7DE0"/>
    <w:multiLevelType w:val="hybridMultilevel"/>
    <w:tmpl w:val="92A09AF8"/>
    <w:lvl w:ilvl="0" w:tplc="0413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2477E38"/>
    <w:multiLevelType w:val="hybridMultilevel"/>
    <w:tmpl w:val="14D6D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283148"/>
    <w:multiLevelType w:val="hybridMultilevel"/>
    <w:tmpl w:val="B5C0FE28"/>
    <w:lvl w:ilvl="0" w:tplc="0413000D">
      <w:start w:val="1"/>
      <w:numFmt w:val="bullet"/>
      <w:lvlText w:val=""/>
      <w:lvlJc w:val="left"/>
      <w:pPr>
        <w:ind w:left="360" w:hanging="360"/>
      </w:pPr>
      <w:rPr>
        <w:rFonts w:ascii="Wingdings" w:hAnsi="Wingdings" w:hint="default"/>
      </w:rPr>
    </w:lvl>
    <w:lvl w:ilvl="1" w:tplc="0413000D">
      <w:start w:val="1"/>
      <w:numFmt w:val="bullet"/>
      <w:lvlText w:val=""/>
      <w:lvlJc w:val="left"/>
      <w:pPr>
        <w:ind w:left="1080" w:hanging="360"/>
      </w:pPr>
      <w:rPr>
        <w:rFonts w:ascii="Wingdings" w:hAnsi="Wingding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37E0AB2"/>
    <w:multiLevelType w:val="hybridMultilevel"/>
    <w:tmpl w:val="C020117A"/>
    <w:lvl w:ilvl="0" w:tplc="0652F07E">
      <w:start w:val="1"/>
      <w:numFmt w:val="decimal"/>
      <w:lvlText w:val="%1."/>
      <w:lvlJc w:val="left"/>
      <w:pPr>
        <w:ind w:left="-207" w:hanging="360"/>
      </w:pPr>
      <w:rPr>
        <w:rFonts w:hint="default"/>
      </w:rPr>
    </w:lvl>
    <w:lvl w:ilvl="1" w:tplc="0413000D">
      <w:start w:val="1"/>
      <w:numFmt w:val="bullet"/>
      <w:lvlText w:val=""/>
      <w:lvlJc w:val="left"/>
      <w:pPr>
        <w:ind w:left="513" w:hanging="360"/>
      </w:pPr>
      <w:rPr>
        <w:rFonts w:ascii="Wingdings" w:hAnsi="Wingdings" w:hint="default"/>
      </w:rPr>
    </w:lvl>
    <w:lvl w:ilvl="2" w:tplc="04130005">
      <w:start w:val="1"/>
      <w:numFmt w:val="bullet"/>
      <w:lvlText w:val=""/>
      <w:lvlJc w:val="left"/>
      <w:pPr>
        <w:ind w:left="1233" w:hanging="360"/>
      </w:pPr>
      <w:rPr>
        <w:rFonts w:ascii="Wingdings" w:hAnsi="Wingdings" w:hint="default"/>
      </w:rPr>
    </w:lvl>
    <w:lvl w:ilvl="3" w:tplc="04130001" w:tentative="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6" w15:restartNumberingAfterBreak="0">
    <w:nsid w:val="7D836D36"/>
    <w:multiLevelType w:val="hybridMultilevel"/>
    <w:tmpl w:val="DCF8A162"/>
    <w:lvl w:ilvl="0" w:tplc="0413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C25"/>
    <w:rsid w:val="00074882"/>
    <w:rsid w:val="000B5AC6"/>
    <w:rsid w:val="001A0EB5"/>
    <w:rsid w:val="00207153"/>
    <w:rsid w:val="002305FC"/>
    <w:rsid w:val="0023196C"/>
    <w:rsid w:val="0024199A"/>
    <w:rsid w:val="00244FFC"/>
    <w:rsid w:val="00284C49"/>
    <w:rsid w:val="002C79FC"/>
    <w:rsid w:val="00316146"/>
    <w:rsid w:val="003425B3"/>
    <w:rsid w:val="00344D3C"/>
    <w:rsid w:val="003A3C25"/>
    <w:rsid w:val="004155D1"/>
    <w:rsid w:val="00457C91"/>
    <w:rsid w:val="00494790"/>
    <w:rsid w:val="004B25B8"/>
    <w:rsid w:val="004C6A5C"/>
    <w:rsid w:val="005E4C83"/>
    <w:rsid w:val="006216EB"/>
    <w:rsid w:val="00627798"/>
    <w:rsid w:val="006869A2"/>
    <w:rsid w:val="006B7297"/>
    <w:rsid w:val="006E0F3B"/>
    <w:rsid w:val="007269D6"/>
    <w:rsid w:val="00753E8E"/>
    <w:rsid w:val="00754D6D"/>
    <w:rsid w:val="007A3BB3"/>
    <w:rsid w:val="007A3EF8"/>
    <w:rsid w:val="007E7E86"/>
    <w:rsid w:val="008B0215"/>
    <w:rsid w:val="00984B84"/>
    <w:rsid w:val="009B42E1"/>
    <w:rsid w:val="00A472F0"/>
    <w:rsid w:val="00A64CC5"/>
    <w:rsid w:val="00AB7BB1"/>
    <w:rsid w:val="00B529C0"/>
    <w:rsid w:val="00B5742A"/>
    <w:rsid w:val="00B833B0"/>
    <w:rsid w:val="00B91997"/>
    <w:rsid w:val="00B939F8"/>
    <w:rsid w:val="00BF2F9D"/>
    <w:rsid w:val="00C070EF"/>
    <w:rsid w:val="00C62AC3"/>
    <w:rsid w:val="00CF282F"/>
    <w:rsid w:val="00DA34CB"/>
    <w:rsid w:val="00DC3E82"/>
    <w:rsid w:val="00E303AC"/>
    <w:rsid w:val="00E62DF6"/>
    <w:rsid w:val="00E82336"/>
    <w:rsid w:val="00E86935"/>
    <w:rsid w:val="00EF19A1"/>
    <w:rsid w:val="00F10D05"/>
    <w:rsid w:val="00F22B32"/>
    <w:rsid w:val="00F44932"/>
    <w:rsid w:val="00F64531"/>
    <w:rsid w:val="00FA09A4"/>
    <w:rsid w:val="00FB33EF"/>
    <w:rsid w:val="00FE013D"/>
    <w:rsid w:val="00FF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309DC"/>
  <w15:docId w15:val="{3CEB4CBA-3040-40D9-991A-60A55BD9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C25"/>
    <w:pPr>
      <w:spacing w:after="160" w:line="259" w:lineRule="auto"/>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9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9A4"/>
  </w:style>
  <w:style w:type="paragraph" w:styleId="Footer">
    <w:name w:val="footer"/>
    <w:basedOn w:val="Normal"/>
    <w:link w:val="FooterChar"/>
    <w:uiPriority w:val="99"/>
    <w:unhideWhenUsed/>
    <w:rsid w:val="00FA09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9A4"/>
  </w:style>
  <w:style w:type="paragraph" w:styleId="BalloonText">
    <w:name w:val="Balloon Text"/>
    <w:basedOn w:val="Normal"/>
    <w:link w:val="BalloonTextChar"/>
    <w:uiPriority w:val="99"/>
    <w:semiHidden/>
    <w:unhideWhenUsed/>
    <w:rsid w:val="00FA0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9A4"/>
    <w:rPr>
      <w:rFonts w:ascii="Tahoma" w:hAnsi="Tahoma" w:cs="Tahoma"/>
      <w:sz w:val="16"/>
      <w:szCs w:val="16"/>
    </w:rPr>
  </w:style>
  <w:style w:type="paragraph" w:styleId="ListParagraph">
    <w:name w:val="List Paragraph"/>
    <w:basedOn w:val="Normal"/>
    <w:uiPriority w:val="34"/>
    <w:qFormat/>
    <w:rsid w:val="00754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y_Kop\AppData\Roaming\Microsoft\Templates\MAAS%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CEECA-705E-4962-80D3-1BD73FC0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MAAS memo.dotx</Template>
  <TotalTime>3</TotalTime>
  <Pages>2</Pages>
  <Words>356</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Maas International</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Jamy Kop</dc:creator>
  <cp:lastModifiedBy>Jamy Kop</cp:lastModifiedBy>
  <cp:revision>1</cp:revision>
  <cp:lastPrinted>2015-11-10T15:49:00Z</cp:lastPrinted>
  <dcterms:created xsi:type="dcterms:W3CDTF">2021-12-03T13:14:00Z</dcterms:created>
  <dcterms:modified xsi:type="dcterms:W3CDTF">2021-12-03T13:17:00Z</dcterms:modified>
</cp:coreProperties>
</file>